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bookmarkEnd w:id="0"/>
    <w:p w14:paraId="159B1488" w14:textId="0E445744" w:rsidR="006A19A0" w:rsidRDefault="00F47095" w:rsidP="006A19A0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F47095">
        <w:rPr>
          <w:rFonts w:ascii="Franklin Gothic Book" w:hAnsi="Franklin Gothic Book" w:cs="Arial"/>
          <w:sz w:val="18"/>
          <w:szCs w:val="18"/>
          <w:u w:val="single"/>
        </w:rPr>
        <w:t>Wykonanie remontu aparatury kontrolno-pomiarowej bloku energetycznego nr 2 w Enea Elektrownia Połaniec S.A. w ramach remontu średniego bloku</w:t>
      </w:r>
      <w:r w:rsidR="006A19A0" w:rsidRPr="006A19A0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.</w:t>
      </w:r>
    </w:p>
    <w:p w14:paraId="0403C1C9" w14:textId="77777777" w:rsidR="006A19A0" w:rsidRPr="006A19A0" w:rsidRDefault="006A19A0" w:rsidP="006A19A0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</w:rPr>
      </w:pPr>
    </w:p>
    <w:p w14:paraId="0C78059E" w14:textId="0548F9EE" w:rsidR="003736CF" w:rsidRPr="003736CF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D6360A" w:rsidRPr="00D6360A">
        <w:rPr>
          <w:rFonts w:ascii="Franklin Gothic Book" w:hAnsi="Franklin Gothic Book" w:cstheme="minorHAnsi"/>
          <w:b/>
          <w:sz w:val="18"/>
          <w:szCs w:val="18"/>
        </w:rPr>
        <w:t>01.08.2025r.</w:t>
      </w:r>
    </w:p>
    <w:p w14:paraId="00D71DE4" w14:textId="32AE6322" w:rsidR="00DC6BE6" w:rsidRPr="00E56092" w:rsidRDefault="00CE156E" w:rsidP="006A19A0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CB0218">
        <w:rPr>
          <w:rFonts w:ascii="Franklin Gothic Book" w:hAnsi="Franklin Gothic Book" w:cstheme="minorHAnsi"/>
          <w:sz w:val="18"/>
          <w:szCs w:val="18"/>
          <w:u w:val="single"/>
        </w:rPr>
        <w:t>1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A36B53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A36B53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A36B53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>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6A19A0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4DF3EC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12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</w:t>
      </w:r>
      <w:r w:rsidR="00692509">
        <w:rPr>
          <w:rFonts w:ascii="Franklin Gothic Book" w:hAnsi="Franklin Gothic Book" w:cstheme="minorHAnsi"/>
          <w:bCs/>
          <w:sz w:val="18"/>
          <w:szCs w:val="18"/>
        </w:rPr>
        <w:t>J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F419CB8" w:rsidR="008F1929" w:rsidRPr="00EA6462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25ED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E25ED5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E25ED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EA6462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A6462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C0BA83D" w:rsidR="008F1929" w:rsidRPr="00EA6462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CE4A37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CE4A37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EA6462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E25ED5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E25ED5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4D0DD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4D0DD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</w:t>
            </w:r>
            <w:r w:rsidR="006A2AF2" w:rsidRPr="004D0DD2">
              <w:rPr>
                <w:rFonts w:ascii="Franklin Gothic Book" w:hAnsi="Franklin Gothic Book"/>
                <w:sz w:val="18"/>
                <w:szCs w:val="18"/>
              </w:rPr>
              <w:t xml:space="preserve"> 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AECF13C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EF9569" w14:textId="7843DED8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EC8EE7E" w14:textId="77777777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bookmarkStart w:id="1" w:name="_Hlk167189301"/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748E5C9E" w:rsidR="00C57BD6" w:rsidRDefault="00581593" w:rsidP="002729BB">
      <w:pPr>
        <w:pStyle w:val="Akapitzlist"/>
        <w:numPr>
          <w:ilvl w:val="0"/>
          <w:numId w:val="46"/>
        </w:numPr>
        <w:spacing w:after="120" w:line="360" w:lineRule="auto"/>
        <w:ind w:left="284"/>
        <w:jc w:val="both"/>
      </w:pPr>
      <w:r w:rsidRPr="002729BB">
        <w:rPr>
          <w:rFonts w:ascii="Franklin Gothic Book" w:hAnsi="Franklin Gothic Book"/>
          <w:sz w:val="18"/>
          <w:szCs w:val="18"/>
        </w:rPr>
        <w:t>Za wykonywanie</w:t>
      </w:r>
      <w:r w:rsidR="00421D9C" w:rsidRPr="002729BB">
        <w:rPr>
          <w:rFonts w:ascii="Franklin Gothic Book" w:hAnsi="Franklin Gothic Book"/>
          <w:sz w:val="18"/>
          <w:szCs w:val="18"/>
        </w:rPr>
        <w:t xml:space="preserve"> usługi </w:t>
      </w:r>
      <w:r w:rsidR="003338E4" w:rsidRPr="002729BB">
        <w:rPr>
          <w:rFonts w:ascii="Franklin Gothic Book" w:hAnsi="Franklin Gothic Book"/>
          <w:sz w:val="18"/>
          <w:szCs w:val="18"/>
        </w:rPr>
        <w:t xml:space="preserve"> </w:t>
      </w:r>
      <w:r w:rsidR="00421D9C" w:rsidRPr="002729BB">
        <w:rPr>
          <w:rFonts w:ascii="Franklin Gothic Book" w:hAnsi="Franklin Gothic Book"/>
          <w:sz w:val="18"/>
          <w:szCs w:val="18"/>
        </w:rPr>
        <w:t>„</w:t>
      </w:r>
      <w:r w:rsidR="002729BB" w:rsidRPr="002729BB">
        <w:rPr>
          <w:rFonts w:ascii="Franklin Gothic Book" w:hAnsi="Franklin Gothic Book" w:cs="Arial"/>
          <w:sz w:val="18"/>
          <w:szCs w:val="18"/>
          <w:u w:val="single"/>
        </w:rPr>
        <w:t>Wykonanie remontu aparatury kontrolno-pomiarowej bloku energetycznego nr 2 w Enea Elektrownia Połaniec S.A. w ramach remontu średniego bloku</w:t>
      </w:r>
      <w:r w:rsidR="004502EE" w:rsidRPr="002729BB">
        <w:rPr>
          <w:rFonts w:ascii="Franklin Gothic Book" w:hAnsi="Franklin Gothic Book" w:cs="Arial"/>
          <w:bCs/>
          <w:sz w:val="18"/>
          <w:szCs w:val="18"/>
        </w:rPr>
        <w:t xml:space="preserve">”  </w:t>
      </w:r>
      <w:r w:rsidRPr="002729BB">
        <w:rPr>
          <w:rFonts w:ascii="Franklin Gothic Book" w:hAnsi="Franklin Gothic Book"/>
          <w:sz w:val="18"/>
          <w:szCs w:val="18"/>
        </w:rPr>
        <w:t>oferujemy</w:t>
      </w:r>
      <w:r w:rsidR="000A27D0" w:rsidRPr="002729BB">
        <w:rPr>
          <w:rFonts w:ascii="Franklin Gothic Book" w:hAnsi="Franklin Gothic Book"/>
          <w:sz w:val="18"/>
          <w:szCs w:val="18"/>
        </w:rPr>
        <w:t xml:space="preserve"> całkowite </w:t>
      </w:r>
      <w:r w:rsidRPr="002729BB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</w:t>
      </w:r>
      <w:r w:rsidRPr="004E77C0">
        <w:t xml:space="preserve"> </w:t>
      </w:r>
    </w:p>
    <w:p w14:paraId="403084B1" w14:textId="22BC732C" w:rsidR="00E408CC" w:rsidRPr="00630636" w:rsidRDefault="00E408CC" w:rsidP="00E408CC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b/>
          <w:bCs/>
          <w:u w:val="single"/>
        </w:rPr>
      </w:pPr>
      <w:r w:rsidRPr="00630636">
        <w:rPr>
          <w:u w:val="single"/>
        </w:rPr>
        <w:t>Podział wynagrodzenia  na etapy dla poszczególnych części przedmiotu zamówienia:</w:t>
      </w:r>
    </w:p>
    <w:p w14:paraId="45907040" w14:textId="27043A27" w:rsidR="00E408CC" w:rsidRPr="00630636" w:rsidRDefault="00E408CC" w:rsidP="00E408CC">
      <w:pPr>
        <w:pStyle w:val="Akapitzlist"/>
        <w:numPr>
          <w:ilvl w:val="0"/>
          <w:numId w:val="45"/>
        </w:numPr>
        <w:spacing w:before="60" w:after="60" w:line="240" w:lineRule="auto"/>
        <w:ind w:left="431" w:hanging="357"/>
        <w:contextualSpacing w:val="0"/>
        <w:rPr>
          <w:rFonts w:ascii="Franklin Gothic Book" w:hAnsi="Franklin Gothic Book" w:cs="Arial"/>
          <w:bCs/>
          <w:sz w:val="18"/>
          <w:szCs w:val="18"/>
        </w:rPr>
      </w:pPr>
      <w:r w:rsidRPr="00630636">
        <w:rPr>
          <w:rFonts w:ascii="Franklin Gothic Book" w:hAnsi="Franklin Gothic Book" w:cs="Arial"/>
          <w:sz w:val="18"/>
          <w:szCs w:val="18"/>
        </w:rPr>
        <w:t xml:space="preserve">Część I - </w:t>
      </w:r>
      <w:r w:rsidR="002729BB" w:rsidRPr="00630636">
        <w:rPr>
          <w:rFonts w:ascii="Franklin Gothic Book" w:hAnsi="Franklin Gothic Book" w:cs="Arial"/>
          <w:bCs/>
          <w:sz w:val="18"/>
          <w:szCs w:val="18"/>
        </w:rPr>
        <w:t>Wykonanie przeglądu aparatury do pomiarów fizykochemicznych bloku nr 2</w:t>
      </w:r>
    </w:p>
    <w:p w14:paraId="2C2E96AA" w14:textId="79D59464" w:rsidR="00E408CC" w:rsidRPr="00630636" w:rsidRDefault="00E408CC" w:rsidP="00E408CC">
      <w:pPr>
        <w:pStyle w:val="Tekstpodstawowy"/>
        <w:numPr>
          <w:ilvl w:val="2"/>
          <w:numId w:val="45"/>
        </w:numPr>
        <w:spacing w:before="120" w:after="0"/>
        <w:ind w:left="1418" w:hanging="284"/>
        <w:contextualSpacing w:val="0"/>
        <w:jc w:val="left"/>
        <w:rPr>
          <w:szCs w:val="20"/>
        </w:rPr>
      </w:pPr>
      <w:r w:rsidRPr="00630636">
        <w:rPr>
          <w:szCs w:val="20"/>
        </w:rPr>
        <w:t xml:space="preserve">Etap I - </w:t>
      </w:r>
      <w:r w:rsidR="002729BB" w:rsidRPr="00630636">
        <w:rPr>
          <w:szCs w:val="20"/>
        </w:rPr>
        <w:t>wykonani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przeglądu i dostarczeni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protokołów technicznych </w:t>
      </w:r>
      <w:r w:rsidRPr="00630636">
        <w:rPr>
          <w:rFonts w:cs="Arial"/>
        </w:rPr>
        <w:t xml:space="preserve">- wynagrodzenie w  wysokości </w:t>
      </w:r>
      <w:r w:rsidRPr="00630636">
        <w:rPr>
          <w:rFonts w:cs="Arial"/>
          <w:b/>
          <w:bCs/>
        </w:rPr>
        <w:t xml:space="preserve">…..,00 </w:t>
      </w:r>
      <w:r w:rsidRPr="00630636">
        <w:rPr>
          <w:rFonts w:cs="Arial"/>
        </w:rPr>
        <w:t>zł netto</w:t>
      </w:r>
      <w:r w:rsidRPr="00630636">
        <w:rPr>
          <w:szCs w:val="20"/>
        </w:rPr>
        <w:t>,</w:t>
      </w:r>
    </w:p>
    <w:p w14:paraId="1256C324" w14:textId="5F020F38" w:rsidR="00E408CC" w:rsidRPr="00630636" w:rsidRDefault="00E408CC" w:rsidP="00E408CC">
      <w:pPr>
        <w:pStyle w:val="Tekstpodstawowy"/>
        <w:numPr>
          <w:ilvl w:val="2"/>
          <w:numId w:val="45"/>
        </w:numPr>
        <w:spacing w:before="120" w:after="0"/>
        <w:ind w:left="1418" w:hanging="284"/>
        <w:contextualSpacing w:val="0"/>
        <w:jc w:val="left"/>
        <w:rPr>
          <w:szCs w:val="20"/>
        </w:rPr>
      </w:pPr>
      <w:r w:rsidRPr="00630636">
        <w:t xml:space="preserve">Etap II - </w:t>
      </w:r>
      <w:r w:rsidR="002729BB" w:rsidRPr="00630636">
        <w:rPr>
          <w:szCs w:val="20"/>
        </w:rPr>
        <w:t>dostarczeni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dokumentacji powykonawczej </w:t>
      </w:r>
      <w:r w:rsidRPr="00630636">
        <w:rPr>
          <w:rFonts w:cs="Arial"/>
        </w:rPr>
        <w:t xml:space="preserve">- wynagrodzenie w  wysokości </w:t>
      </w:r>
      <w:r w:rsidRPr="00630636">
        <w:rPr>
          <w:rFonts w:cs="Arial"/>
          <w:b/>
          <w:bCs/>
        </w:rPr>
        <w:t xml:space="preserve">…..,00 </w:t>
      </w:r>
      <w:r w:rsidRPr="00630636">
        <w:rPr>
          <w:rFonts w:cs="Arial"/>
        </w:rPr>
        <w:t>zł netto</w:t>
      </w:r>
      <w:r w:rsidRPr="00630636">
        <w:rPr>
          <w:szCs w:val="20"/>
        </w:rPr>
        <w:t>,</w:t>
      </w:r>
    </w:p>
    <w:p w14:paraId="512F1433" w14:textId="47C90BB9" w:rsidR="00E408CC" w:rsidRPr="00630636" w:rsidRDefault="00E408CC" w:rsidP="00E408CC">
      <w:pPr>
        <w:pStyle w:val="Akapitzlist"/>
        <w:numPr>
          <w:ilvl w:val="0"/>
          <w:numId w:val="45"/>
        </w:numPr>
        <w:spacing w:before="60" w:after="60" w:line="240" w:lineRule="auto"/>
        <w:ind w:left="431" w:hanging="357"/>
        <w:contextualSpacing w:val="0"/>
        <w:rPr>
          <w:rFonts w:ascii="Franklin Gothic Book" w:hAnsi="Franklin Gothic Book" w:cs="Arial"/>
          <w:bCs/>
          <w:sz w:val="18"/>
          <w:szCs w:val="18"/>
        </w:rPr>
      </w:pPr>
      <w:r w:rsidRPr="00630636">
        <w:rPr>
          <w:rFonts w:ascii="Franklin Gothic Book" w:hAnsi="Franklin Gothic Book" w:cs="Arial"/>
          <w:sz w:val="18"/>
          <w:szCs w:val="18"/>
        </w:rPr>
        <w:t xml:space="preserve">Część II - </w:t>
      </w:r>
      <w:r w:rsidR="002729BB" w:rsidRPr="00630636">
        <w:rPr>
          <w:rFonts w:ascii="Franklin Gothic Book" w:hAnsi="Franklin Gothic Book" w:cs="Arial"/>
          <w:bCs/>
          <w:sz w:val="18"/>
          <w:szCs w:val="18"/>
        </w:rPr>
        <w:t>Wykonanie remontu pomiarów specjalnych systemu nadzoru turbiny TNC-2000</w:t>
      </w:r>
    </w:p>
    <w:p w14:paraId="538DEADB" w14:textId="2944EAA6" w:rsidR="00E408CC" w:rsidRPr="00630636" w:rsidRDefault="00E408CC" w:rsidP="00E408CC">
      <w:pPr>
        <w:pStyle w:val="Tekstpodstawowy"/>
        <w:numPr>
          <w:ilvl w:val="2"/>
          <w:numId w:val="45"/>
        </w:numPr>
        <w:spacing w:before="120" w:after="0"/>
        <w:ind w:left="1418" w:hanging="284"/>
        <w:contextualSpacing w:val="0"/>
        <w:jc w:val="left"/>
        <w:rPr>
          <w:szCs w:val="20"/>
        </w:rPr>
      </w:pPr>
      <w:r w:rsidRPr="00630636">
        <w:rPr>
          <w:szCs w:val="20"/>
        </w:rPr>
        <w:t xml:space="preserve">Etap I - </w:t>
      </w:r>
      <w:r w:rsidR="002729BB" w:rsidRPr="00630636">
        <w:rPr>
          <w:szCs w:val="20"/>
        </w:rPr>
        <w:t>wykonani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remontu i dostarczeni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protokołów technicznych </w:t>
      </w:r>
      <w:r w:rsidRPr="00630636">
        <w:rPr>
          <w:rFonts w:cs="Arial"/>
        </w:rPr>
        <w:t xml:space="preserve">- wynagrodzenie w  wysokości </w:t>
      </w:r>
      <w:r w:rsidRPr="00630636">
        <w:rPr>
          <w:rFonts w:cs="Arial"/>
          <w:b/>
          <w:bCs/>
        </w:rPr>
        <w:t xml:space="preserve">…..,00 </w:t>
      </w:r>
      <w:r w:rsidRPr="00630636">
        <w:rPr>
          <w:rFonts w:cs="Arial"/>
        </w:rPr>
        <w:t>zł netto</w:t>
      </w:r>
      <w:r w:rsidRPr="00630636">
        <w:rPr>
          <w:szCs w:val="20"/>
        </w:rPr>
        <w:t>,</w:t>
      </w:r>
    </w:p>
    <w:p w14:paraId="0677B21F" w14:textId="6F2C8A04" w:rsidR="00E408CC" w:rsidRPr="00630636" w:rsidRDefault="00E408CC" w:rsidP="00E408CC">
      <w:pPr>
        <w:pStyle w:val="Tekstpodstawowy"/>
        <w:numPr>
          <w:ilvl w:val="2"/>
          <w:numId w:val="45"/>
        </w:numPr>
        <w:spacing w:before="120" w:after="0"/>
        <w:ind w:left="1418" w:hanging="284"/>
        <w:contextualSpacing w:val="0"/>
        <w:jc w:val="left"/>
        <w:rPr>
          <w:szCs w:val="20"/>
        </w:rPr>
      </w:pPr>
      <w:r w:rsidRPr="00630636">
        <w:t xml:space="preserve">Etap II - </w:t>
      </w:r>
      <w:r w:rsidR="002729BB" w:rsidRPr="00630636">
        <w:t>dostarczeni</w:t>
      </w:r>
      <w:r w:rsidR="005004AF">
        <w:t>e</w:t>
      </w:r>
      <w:r w:rsidR="002729BB" w:rsidRPr="00630636">
        <w:t xml:space="preserve"> dokumentacji powykonawczej</w:t>
      </w:r>
      <w:r w:rsidR="002729BB" w:rsidRPr="00630636">
        <w:rPr>
          <w:rFonts w:cs="Arial"/>
        </w:rPr>
        <w:t xml:space="preserve"> </w:t>
      </w:r>
      <w:r w:rsidRPr="00630636">
        <w:rPr>
          <w:rFonts w:cs="Arial"/>
        </w:rPr>
        <w:t xml:space="preserve">- wynagrodzenie w  wysokości </w:t>
      </w:r>
      <w:r w:rsidRPr="00630636">
        <w:rPr>
          <w:rFonts w:cs="Arial"/>
          <w:b/>
          <w:bCs/>
        </w:rPr>
        <w:t xml:space="preserve">…..,00 </w:t>
      </w:r>
      <w:r w:rsidRPr="00630636">
        <w:rPr>
          <w:rFonts w:cs="Arial"/>
        </w:rPr>
        <w:t>zł netto</w:t>
      </w:r>
      <w:r w:rsidRPr="00630636">
        <w:rPr>
          <w:szCs w:val="20"/>
        </w:rPr>
        <w:t>,</w:t>
      </w:r>
    </w:p>
    <w:p w14:paraId="1626D746" w14:textId="680644F3" w:rsidR="00E408CC" w:rsidRPr="00630636" w:rsidRDefault="00E408CC" w:rsidP="00E408CC">
      <w:pPr>
        <w:pStyle w:val="Akapitzlist"/>
        <w:numPr>
          <w:ilvl w:val="0"/>
          <w:numId w:val="45"/>
        </w:numPr>
        <w:spacing w:before="60" w:after="60" w:line="240" w:lineRule="auto"/>
        <w:ind w:left="431" w:hanging="357"/>
        <w:contextualSpacing w:val="0"/>
        <w:rPr>
          <w:rFonts w:ascii="Franklin Gothic Book" w:hAnsi="Franklin Gothic Book" w:cs="Arial"/>
          <w:bCs/>
          <w:sz w:val="18"/>
          <w:szCs w:val="18"/>
        </w:rPr>
      </w:pPr>
      <w:r w:rsidRPr="00630636">
        <w:rPr>
          <w:rFonts w:ascii="Franklin Gothic Book" w:hAnsi="Franklin Gothic Book" w:cs="Arial"/>
          <w:sz w:val="18"/>
          <w:szCs w:val="18"/>
        </w:rPr>
        <w:t>Część III -</w:t>
      </w:r>
      <w:r w:rsidRPr="00630636">
        <w:rPr>
          <w:rFonts w:ascii="Franklin Gothic Book" w:hAnsi="Franklin Gothic Book" w:cs="Arial"/>
          <w:bCs/>
          <w:sz w:val="18"/>
          <w:szCs w:val="18"/>
        </w:rPr>
        <w:t xml:space="preserve"> przegląd aparatury kontrolno-pomiarowej  bloku nr 7</w:t>
      </w:r>
    </w:p>
    <w:p w14:paraId="3284E0AE" w14:textId="756AA80F" w:rsidR="00E408CC" w:rsidRPr="001B70E0" w:rsidRDefault="00E408CC" w:rsidP="00E408CC">
      <w:pPr>
        <w:pStyle w:val="Tekstpodstawowy"/>
        <w:numPr>
          <w:ilvl w:val="2"/>
          <w:numId w:val="45"/>
        </w:numPr>
        <w:spacing w:before="120" w:after="0"/>
        <w:ind w:left="1418" w:hanging="284"/>
        <w:contextualSpacing w:val="0"/>
        <w:jc w:val="left"/>
        <w:rPr>
          <w:szCs w:val="20"/>
        </w:rPr>
      </w:pPr>
      <w:r w:rsidRPr="001B70E0">
        <w:t>Etap I</w:t>
      </w:r>
      <w:r>
        <w:t xml:space="preserve"> -</w:t>
      </w:r>
      <w:r w:rsidRPr="001B70E0">
        <w:t xml:space="preserve"> </w:t>
      </w:r>
      <w:r w:rsidR="002729BB" w:rsidRPr="002729BB">
        <w:rPr>
          <w:szCs w:val="20"/>
        </w:rPr>
        <w:t>wykonani</w:t>
      </w:r>
      <w:r w:rsidR="005004AF">
        <w:rPr>
          <w:szCs w:val="20"/>
        </w:rPr>
        <w:t>e</w:t>
      </w:r>
      <w:r w:rsidR="002729BB" w:rsidRPr="002729BB">
        <w:rPr>
          <w:szCs w:val="20"/>
        </w:rPr>
        <w:t xml:space="preserve"> przeglądu i dostarczeni</w:t>
      </w:r>
      <w:r w:rsidR="005004AF">
        <w:rPr>
          <w:szCs w:val="20"/>
        </w:rPr>
        <w:t>e</w:t>
      </w:r>
      <w:r w:rsidR="002729BB" w:rsidRPr="002729BB">
        <w:rPr>
          <w:szCs w:val="20"/>
        </w:rPr>
        <w:t xml:space="preserve"> protokołów technicznych </w:t>
      </w:r>
      <w:r w:rsidRPr="001B70E0">
        <w:rPr>
          <w:rFonts w:cs="Arial"/>
        </w:rPr>
        <w:t xml:space="preserve">- wynagrodzenie w  wysokości </w:t>
      </w:r>
      <w:r w:rsidRPr="001B70E0">
        <w:rPr>
          <w:rFonts w:cs="Arial"/>
          <w:b/>
          <w:bCs/>
        </w:rPr>
        <w:t xml:space="preserve">…..,00 </w:t>
      </w:r>
      <w:r w:rsidRPr="001B70E0">
        <w:rPr>
          <w:rFonts w:cs="Arial"/>
        </w:rPr>
        <w:t>zł netto</w:t>
      </w:r>
      <w:r w:rsidRPr="001B70E0">
        <w:rPr>
          <w:szCs w:val="20"/>
        </w:rPr>
        <w:t>,</w:t>
      </w:r>
    </w:p>
    <w:p w14:paraId="2EAC42B6" w14:textId="7ADDD741" w:rsidR="00E408CC" w:rsidRPr="00134721" w:rsidRDefault="00E408CC" w:rsidP="00E408CC">
      <w:pPr>
        <w:pStyle w:val="Tekstpodstawowy"/>
        <w:numPr>
          <w:ilvl w:val="2"/>
          <w:numId w:val="45"/>
        </w:numPr>
        <w:spacing w:before="120" w:after="0"/>
        <w:ind w:left="1418" w:hanging="284"/>
        <w:contextualSpacing w:val="0"/>
        <w:jc w:val="left"/>
        <w:rPr>
          <w:szCs w:val="20"/>
        </w:rPr>
      </w:pPr>
      <w:r w:rsidRPr="001B70E0">
        <w:t>Etap II</w:t>
      </w:r>
      <w:r>
        <w:t xml:space="preserve"> -</w:t>
      </w:r>
      <w:r w:rsidRPr="001B70E0">
        <w:t xml:space="preserve"> </w:t>
      </w:r>
      <w:r w:rsidRPr="001B70E0">
        <w:rPr>
          <w:szCs w:val="20"/>
        </w:rPr>
        <w:t>dostarczeni</w:t>
      </w:r>
      <w:r w:rsidR="005004AF">
        <w:rPr>
          <w:szCs w:val="20"/>
        </w:rPr>
        <w:t>e</w:t>
      </w:r>
      <w:r>
        <w:rPr>
          <w:szCs w:val="20"/>
        </w:rPr>
        <w:t xml:space="preserve"> dokumentacji powykonawczej </w:t>
      </w:r>
      <w:r w:rsidRPr="001B70E0">
        <w:rPr>
          <w:rFonts w:cs="Arial"/>
        </w:rPr>
        <w:t xml:space="preserve">- wynagrodzenie w  wysokości </w:t>
      </w:r>
      <w:r w:rsidRPr="001B70E0">
        <w:rPr>
          <w:rFonts w:cs="Arial"/>
          <w:b/>
          <w:bCs/>
        </w:rPr>
        <w:t xml:space="preserve">…..,00 </w:t>
      </w:r>
      <w:r w:rsidRPr="001B70E0">
        <w:rPr>
          <w:rFonts w:cs="Arial"/>
        </w:rPr>
        <w:t>zł netto</w:t>
      </w:r>
      <w:r>
        <w:rPr>
          <w:szCs w:val="20"/>
        </w:rPr>
        <w:t>.</w:t>
      </w:r>
    </w:p>
    <w:p w14:paraId="21880F3E" w14:textId="77777777" w:rsidR="00E408CC" w:rsidRPr="001611B3" w:rsidRDefault="00E408CC" w:rsidP="00E408CC">
      <w:pPr>
        <w:pStyle w:val="Tekstpodstawowywcity"/>
        <w:ind w:left="851"/>
        <w:jc w:val="both"/>
        <w:rPr>
          <w:rFonts w:ascii="Franklin Gothic Book" w:hAnsi="Franklin Gothic Book" w:cs="Arial"/>
          <w:color w:val="000000" w:themeColor="text1"/>
          <w:sz w:val="18"/>
          <w:szCs w:val="18"/>
        </w:rPr>
      </w:pPr>
    </w:p>
    <w:p w14:paraId="47FD2E26" w14:textId="77777777" w:rsidR="002729BB" w:rsidRDefault="002729BB" w:rsidP="002729BB">
      <w:pPr>
        <w:numPr>
          <w:ilvl w:val="0"/>
          <w:numId w:val="40"/>
        </w:numPr>
        <w:spacing w:after="12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56E03D12" w14:textId="77777777" w:rsidR="002729BB" w:rsidRDefault="002729BB" w:rsidP="002729BB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7393D080" w14:textId="77777777" w:rsidR="002729BB" w:rsidRPr="00A278B5" w:rsidRDefault="002729BB" w:rsidP="002729BB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stron.</w:t>
      </w: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bookmarkEnd w:id="1"/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6B4B8B3C" w:rsidR="00CA532F" w:rsidRDefault="00CA532F" w:rsidP="00CA532F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6D2EEC05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CA532F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606714B4" w:rsidR="00CA532F" w:rsidRDefault="00CA532F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1DEFBAA" w14:textId="1F8EC377" w:rsidR="004836E3" w:rsidRPr="00F44E82" w:rsidRDefault="004836E3" w:rsidP="006C793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nr sygn</w:t>
      </w:r>
      <w:r w:rsidRPr="000F7F8D">
        <w:rPr>
          <w:rFonts w:ascii="Franklin Gothic Book" w:hAnsi="Franklin Gothic Book" w:cstheme="minorHAnsi"/>
          <w:b/>
          <w:sz w:val="18"/>
          <w:szCs w:val="18"/>
        </w:rPr>
        <w:t xml:space="preserve">. </w:t>
      </w:r>
      <w:r w:rsidRPr="000F7F8D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630636" w:rsidRPr="00630636">
        <w:rPr>
          <w:rFonts w:ascii="Franklin Gothic Book" w:hAnsi="Franklin Gothic Book" w:cs="Arial"/>
          <w:b/>
          <w:sz w:val="18"/>
          <w:szCs w:val="18"/>
        </w:rPr>
        <w:t>NLZ/4100/1300016422/2025</w:t>
      </w: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D4C5E">
        <w:rPr>
          <w:rFonts w:ascii="Franklin Gothic Book" w:hAnsi="Franklin Gothic Book" w:cstheme="minorHAnsi"/>
          <w:b/>
          <w:sz w:val="18"/>
          <w:szCs w:val="18"/>
        </w:rPr>
        <w:t>3</w:t>
      </w:r>
      <w:r w:rsidR="00E56092" w:rsidRPr="001D4C5E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1D4C5E">
        <w:rPr>
          <w:rFonts w:ascii="Franklin Gothic Book" w:hAnsi="Franklin Gothic Book" w:cstheme="minorHAnsi"/>
          <w:b/>
          <w:sz w:val="18"/>
          <w:szCs w:val="18"/>
        </w:rPr>
        <w:t>lat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(od dd/mm/rrrr</w:t>
            </w: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>do dd/mm/rrrr)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9B23F86" w14:textId="77777777" w:rsidR="00CE4A37" w:rsidRPr="00C46C9D" w:rsidRDefault="00CE4A37" w:rsidP="00CE4A3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>Załącznik nr 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63BB4F8" w14:textId="77777777" w:rsidR="00CE4A37" w:rsidRDefault="00CE4A37" w:rsidP="00CE4A3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B9A7E44" w14:textId="77777777" w:rsidR="00CE4A37" w:rsidRPr="00891273" w:rsidRDefault="00CE4A37" w:rsidP="00CE4A3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89127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891273">
        <w:rPr>
          <w:rFonts w:ascii="Franklin Gothic Book" w:hAnsi="Franklin Gothic Book" w:cs="Tahoma"/>
          <w:sz w:val="18"/>
          <w:szCs w:val="18"/>
        </w:rPr>
        <w:t>osób i podmiotów, które będą realizowały zamówienie lub będą uczestniczyć w wykonywaniu zamówienia, wraz z</w:t>
      </w:r>
      <w:r>
        <w:rPr>
          <w:rFonts w:ascii="Franklin Gothic Book" w:hAnsi="Franklin Gothic Book" w:cs="Tahoma"/>
          <w:sz w:val="18"/>
          <w:szCs w:val="18"/>
        </w:rPr>
        <w:t> </w:t>
      </w:r>
      <w:r w:rsidRPr="00891273">
        <w:rPr>
          <w:rFonts w:ascii="Franklin Gothic Book" w:hAnsi="Franklin Gothic Book" w:cs="Tahoma"/>
          <w:sz w:val="18"/>
          <w:szCs w:val="18"/>
        </w:rPr>
        <w:t>informacjami na temat ich kwalifikacji niezbędnych do zrealizowania zamówienia, a także zakresu wykonywanych przez nich czynności</w:t>
      </w:r>
    </w:p>
    <w:p w14:paraId="10EAA6F6" w14:textId="77777777" w:rsidR="00CE4A37" w:rsidRDefault="00CE4A37" w:rsidP="00CE4A3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513DDF2" w14:textId="77777777" w:rsidR="00CE4A37" w:rsidRPr="00BA5365" w:rsidRDefault="00CE4A37" w:rsidP="00CE4A3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CE4A37" w:rsidRPr="00371F38" w14:paraId="4DA93063" w14:textId="77777777" w:rsidTr="0052522F">
        <w:trPr>
          <w:trHeight w:val="529"/>
        </w:trPr>
        <w:tc>
          <w:tcPr>
            <w:tcW w:w="720" w:type="dxa"/>
          </w:tcPr>
          <w:p w14:paraId="363657B2" w14:textId="77777777" w:rsidR="00CE4A37" w:rsidRPr="00371F38" w:rsidRDefault="00CE4A37" w:rsidP="0052522F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5DCF05C7" w14:textId="77777777" w:rsidR="00CE4A37" w:rsidRPr="00371F38" w:rsidRDefault="00CE4A37" w:rsidP="0052522F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6A1D9362" w14:textId="77777777" w:rsidR="00CE4A37" w:rsidRPr="00371F38" w:rsidRDefault="00CE4A37" w:rsidP="0052522F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BAC0C9E" w14:textId="77777777" w:rsidR="00CE4A37" w:rsidRPr="00371F38" w:rsidRDefault="00CE4A37" w:rsidP="0052522F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626CC018" w14:textId="77777777" w:rsidR="00CE4A37" w:rsidRPr="009F7DCB" w:rsidRDefault="00CE4A37" w:rsidP="0052522F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112497D" w14:textId="77777777" w:rsidR="00CE4A37" w:rsidRPr="00371F38" w:rsidRDefault="00CE4A37" w:rsidP="0052522F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359A020C" w14:textId="77777777" w:rsidR="00CE4A37" w:rsidRPr="00371F38" w:rsidRDefault="00CE4A37" w:rsidP="0052522F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704D64B1" w14:textId="77777777" w:rsidR="00CE4A37" w:rsidRPr="00371F38" w:rsidRDefault="00CE4A37" w:rsidP="0052522F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641CD9E7" w14:textId="77777777" w:rsidR="00CE4A37" w:rsidRPr="00371F38" w:rsidRDefault="00CE4A37" w:rsidP="0052522F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41E059A5" w14:textId="77777777" w:rsidR="00CE4A37" w:rsidRPr="00371F38" w:rsidRDefault="00CE4A37" w:rsidP="0052522F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56DBE9E7" w14:textId="77777777" w:rsidR="00CE4A37" w:rsidRPr="00371F38" w:rsidRDefault="00CE4A37" w:rsidP="0052522F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CE4A37" w:rsidRPr="00BA5365" w14:paraId="345B388B" w14:textId="77777777" w:rsidTr="0052522F">
        <w:trPr>
          <w:trHeight w:val="492"/>
        </w:trPr>
        <w:tc>
          <w:tcPr>
            <w:tcW w:w="720" w:type="dxa"/>
            <w:vAlign w:val="center"/>
          </w:tcPr>
          <w:p w14:paraId="6EB22E43" w14:textId="77777777" w:rsidR="00CE4A37" w:rsidRPr="00BA5365" w:rsidRDefault="00CE4A37" w:rsidP="0052522F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44A5BA8C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F27097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3D621A2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8D4EFFC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2C076FDD" w14:textId="77777777" w:rsidR="00CE4A37" w:rsidRPr="007A3E3D" w:rsidRDefault="00CE4A37" w:rsidP="0052522F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CE4A37" w:rsidRPr="00BA5365" w14:paraId="414D3811" w14:textId="77777777" w:rsidTr="0052522F">
        <w:trPr>
          <w:trHeight w:val="470"/>
        </w:trPr>
        <w:tc>
          <w:tcPr>
            <w:tcW w:w="720" w:type="dxa"/>
            <w:vAlign w:val="center"/>
          </w:tcPr>
          <w:p w14:paraId="2A94FC5F" w14:textId="77777777" w:rsidR="00CE4A37" w:rsidRPr="00BA5365" w:rsidRDefault="00CE4A37" w:rsidP="0052522F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30A2941E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681900F0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2245E050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6DBB30D4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CE4A37" w:rsidRPr="00BA5365" w14:paraId="1B2D837F" w14:textId="77777777" w:rsidTr="0052522F">
        <w:trPr>
          <w:trHeight w:val="372"/>
        </w:trPr>
        <w:tc>
          <w:tcPr>
            <w:tcW w:w="720" w:type="dxa"/>
            <w:vAlign w:val="center"/>
          </w:tcPr>
          <w:p w14:paraId="4A6CB22D" w14:textId="77777777" w:rsidR="00CE4A37" w:rsidRPr="00BA5365" w:rsidRDefault="00CE4A37" w:rsidP="0052522F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6FC458F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705574A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02F291A5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2ECA1FAA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3C1A553C" w14:textId="77777777" w:rsidR="00CE4A37" w:rsidRPr="00BA5365" w:rsidRDefault="00CE4A37" w:rsidP="00CE4A3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5944BE2E" w14:textId="77777777" w:rsidR="00CE4A37" w:rsidRDefault="00CE4A37" w:rsidP="00CE4A3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4B903B26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6C793A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NL</w:t>
      </w:r>
      <w:r w:rsidR="006C793A" w:rsidRPr="00B92585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Z/4100/</w:t>
      </w:r>
      <w:r w:rsidR="006C793A" w:rsidRPr="00B92585">
        <w:rPr>
          <w:rFonts w:ascii="Franklin Gothic Book" w:hAnsi="Franklin Gothic Book"/>
          <w:b/>
          <w:bCs/>
          <w:sz w:val="20"/>
          <w:szCs w:val="20"/>
        </w:rPr>
        <w:t>130001</w:t>
      </w:r>
      <w:r w:rsidR="006C793A">
        <w:rPr>
          <w:rFonts w:ascii="Franklin Gothic Book" w:hAnsi="Franklin Gothic Book"/>
          <w:b/>
          <w:bCs/>
          <w:sz w:val="20"/>
          <w:szCs w:val="20"/>
        </w:rPr>
        <w:t>6</w:t>
      </w:r>
      <w:r w:rsidR="00630636">
        <w:rPr>
          <w:rFonts w:ascii="Franklin Gothic Book" w:hAnsi="Franklin Gothic Book"/>
          <w:b/>
          <w:bCs/>
          <w:sz w:val="20"/>
          <w:szCs w:val="20"/>
        </w:rPr>
        <w:t>422</w:t>
      </w:r>
      <w:r w:rsidR="006C793A" w:rsidRPr="00B92585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/202</w:t>
      </w:r>
      <w:r w:rsidR="00630636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5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032C9A68" w14:textId="77777777" w:rsidR="00D93454" w:rsidRPr="002A6BEA" w:rsidRDefault="002A6BEA" w:rsidP="00D93454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D93454">
        <w:rPr>
          <w:rFonts w:ascii="Franklin Gothic Book" w:hAnsi="Franklin Gothic Book" w:cstheme="minorHAnsi"/>
          <w:sz w:val="18"/>
          <w:szCs w:val="18"/>
        </w:rPr>
        <w:t>2 000 000 zł</w:t>
      </w:r>
      <w:r w:rsidR="00D93454" w:rsidRPr="002A6BEA">
        <w:rPr>
          <w:rFonts w:ascii="Franklin Gothic Book" w:hAnsi="Franklin Gothic Book" w:cstheme="minorHAnsi"/>
          <w:sz w:val="18"/>
          <w:szCs w:val="18"/>
        </w:rPr>
        <w:t>.</w:t>
      </w:r>
    </w:p>
    <w:p w14:paraId="231D2A17" w14:textId="503679C2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D9345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NLZ/4100/</w:t>
      </w:r>
      <w:r w:rsidR="00D93454" w:rsidRPr="00D93454">
        <w:rPr>
          <w:rFonts w:ascii="Franklin Gothic Book" w:hAnsi="Franklin Gothic Book"/>
          <w:b/>
          <w:bCs/>
          <w:sz w:val="18"/>
          <w:szCs w:val="18"/>
        </w:rPr>
        <w:t>1300016422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A804E11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D9345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NLZ/4100/</w:t>
      </w:r>
      <w:r w:rsidR="00D93454" w:rsidRPr="00D93454">
        <w:rPr>
          <w:rFonts w:ascii="Franklin Gothic Book" w:hAnsi="Franklin Gothic Book"/>
          <w:b/>
          <w:bCs/>
          <w:sz w:val="18"/>
          <w:szCs w:val="18"/>
        </w:rPr>
        <w:t>1300016422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A532F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0E908B35" w:rsidR="00CA532F" w:rsidRDefault="00CA532F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37DDCF04" w:rsidR="002A6BEA" w:rsidRPr="000F7F8D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0F7F8D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6C793A" w:rsidRPr="000F7F8D">
        <w:rPr>
          <w:rFonts w:ascii="Franklin Gothic Book" w:hAnsi="Franklin Gothic Book" w:cs="Arial"/>
          <w:b/>
          <w:sz w:val="18"/>
          <w:szCs w:val="18"/>
        </w:rPr>
        <w:t>NLZ/4100/</w:t>
      </w:r>
      <w:r w:rsidR="006C793A" w:rsidRPr="000F7F8D">
        <w:rPr>
          <w:rFonts w:ascii="Franklin Gothic Book" w:hAnsi="Franklin Gothic Book"/>
          <w:b/>
          <w:bCs/>
          <w:sz w:val="18"/>
          <w:szCs w:val="18"/>
        </w:rPr>
        <w:t>1300016</w:t>
      </w:r>
      <w:r w:rsidR="00D93454">
        <w:rPr>
          <w:rFonts w:ascii="Franklin Gothic Book" w:hAnsi="Franklin Gothic Book"/>
          <w:b/>
          <w:bCs/>
          <w:sz w:val="18"/>
          <w:szCs w:val="18"/>
        </w:rPr>
        <w:t>422</w:t>
      </w:r>
      <w:r w:rsidR="006C793A" w:rsidRPr="000F7F8D">
        <w:rPr>
          <w:rFonts w:ascii="Franklin Gothic Book" w:hAnsi="Franklin Gothic Book" w:cs="Arial"/>
          <w:b/>
          <w:sz w:val="18"/>
          <w:szCs w:val="18"/>
        </w:rPr>
        <w:t>/202</w:t>
      </w:r>
      <w:r w:rsidR="00D93454">
        <w:rPr>
          <w:rFonts w:ascii="Franklin Gothic Book" w:hAnsi="Franklin Gothic Book" w:cs="Arial"/>
          <w:b/>
          <w:sz w:val="18"/>
          <w:szCs w:val="18"/>
        </w:rPr>
        <w:t>5</w:t>
      </w:r>
      <w:r w:rsidRPr="000F7F8D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68B7ADEC" w:rsidR="002A6BEA" w:rsidRPr="00482719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482719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6C793A" w:rsidRPr="00482719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NLZ/4100/</w:t>
      </w:r>
      <w:r w:rsidR="006C793A" w:rsidRPr="00482719">
        <w:rPr>
          <w:rFonts w:ascii="Franklin Gothic Book" w:hAnsi="Franklin Gothic Book"/>
          <w:b/>
          <w:bCs/>
          <w:sz w:val="18"/>
          <w:szCs w:val="18"/>
        </w:rPr>
        <w:t>1300016</w:t>
      </w:r>
      <w:r w:rsidR="00D93454">
        <w:rPr>
          <w:rFonts w:ascii="Franklin Gothic Book" w:hAnsi="Franklin Gothic Book"/>
          <w:b/>
          <w:bCs/>
          <w:sz w:val="18"/>
          <w:szCs w:val="18"/>
        </w:rPr>
        <w:t>422</w:t>
      </w:r>
      <w:r w:rsidR="006C793A" w:rsidRPr="00482719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/202</w:t>
      </w:r>
      <w:r w:rsidR="00D93454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5</w:t>
      </w:r>
      <w:r w:rsidRPr="00482719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16323A54" w14:textId="77777777" w:rsidR="00D93454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Oświadczenie Wykonawcy w zakresie wypełnienia obowiązków informacyjnych przewidzianych </w:t>
      </w:r>
    </w:p>
    <w:p w14:paraId="1FF4691B" w14:textId="77777777" w:rsidR="00D93454" w:rsidRPr="000F15D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7E70FA4F" w14:textId="77777777" w:rsidR="00D93454" w:rsidRPr="002A6BE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4F3FB02B" w14:textId="77777777" w:rsidR="00D93454" w:rsidRPr="002A6BE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9564B0B" w14:textId="77777777" w:rsidR="00D93454" w:rsidRPr="002A6BEA" w:rsidRDefault="00D93454" w:rsidP="00D93454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5E89D4A3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8AF63C7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B93BF15" w14:textId="77777777" w:rsidR="00D93454" w:rsidRPr="000F15DA" w:rsidRDefault="00D93454" w:rsidP="00D93454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5E1650C9" w14:textId="77777777" w:rsidR="00D93454" w:rsidRPr="000F15DA" w:rsidRDefault="00D93454" w:rsidP="00D93454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192605CA" w14:textId="77777777" w:rsidR="00D93454" w:rsidRDefault="00D93454" w:rsidP="00D93454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62B8D6E5" w14:textId="77777777" w:rsidR="00D93454" w:rsidRPr="009B457B" w:rsidRDefault="00D93454" w:rsidP="00D93454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6818F817" w14:textId="77777777" w:rsidR="00D93454" w:rsidRPr="000F15DA" w:rsidRDefault="00D93454" w:rsidP="00D93454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20F26F96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0FAF902F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5D3B0183" w14:textId="77777777" w:rsidR="00D93454" w:rsidRPr="000F15DA" w:rsidRDefault="00D93454" w:rsidP="00D93454">
      <w:pPr>
        <w:pStyle w:val="Akapitzlist"/>
        <w:numPr>
          <w:ilvl w:val="0"/>
          <w:numId w:val="48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3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BB5DF66" w14:textId="77777777" w:rsidR="00D93454" w:rsidRPr="000F15DA" w:rsidRDefault="00D93454" w:rsidP="00D93454">
      <w:pPr>
        <w:pStyle w:val="Akapitzlist"/>
        <w:numPr>
          <w:ilvl w:val="0"/>
          <w:numId w:val="48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4B48199B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280B2913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4F33889B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070C7FD3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05906925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101E595B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7756B246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54022CCD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727D9A99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57A0CF86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4F462FE8" w14:textId="77777777" w:rsidR="00D93454" w:rsidRPr="000F15DA" w:rsidRDefault="00D93454" w:rsidP="00D93454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52A8A428" w14:textId="77777777" w:rsidR="00D93454" w:rsidRPr="000F15DA" w:rsidRDefault="00D93454" w:rsidP="00D93454">
      <w:pPr>
        <w:numPr>
          <w:ilvl w:val="0"/>
          <w:numId w:val="47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2AAE7A4F" w14:textId="77777777" w:rsidR="00D93454" w:rsidRPr="000F15DA" w:rsidRDefault="00D93454" w:rsidP="00D93454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W przypadku ewentualnego podpisania Umowy w wyniku rozstrzygnięcia niniejszego Postępowania, Pana/Pani dane osobowe będą przechowywane przez okres realizacji Umowy i wynikających z niej zobowiązań Wykonawcy (w tym z zakresu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>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>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0296F222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73D3B620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1BFED72D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1A9192F8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5DC001B8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2A0ED094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1564845A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4C362837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54B1B6AC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40B9C584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31DB3B69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4282F88C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585DEB0" w14:textId="77777777" w:rsidR="00D93454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BBCD8E1" w14:textId="77777777" w:rsidR="00D93454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932DD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811D55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54EFF94" w14:textId="77777777" w:rsidR="00D93454" w:rsidRPr="00222DFF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12AF7F00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1A7D93F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F463335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2752B1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69C335C" w14:textId="77777777" w:rsidR="00D93454" w:rsidRPr="002A6BEA" w:rsidRDefault="00D93454" w:rsidP="00D93454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6B08D8" w14:textId="77777777" w:rsidR="00D93454" w:rsidRPr="002A6BEA" w:rsidRDefault="00D93454" w:rsidP="00D93454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23F17B2" w14:textId="77777777" w:rsidR="00D93454" w:rsidRPr="00222DFF" w:rsidRDefault="00D93454" w:rsidP="00D93454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197CB73F" w14:textId="77777777" w:rsidR="00D93454" w:rsidRPr="00222DFF" w:rsidRDefault="00D93454" w:rsidP="00D93454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608EAC79" w14:textId="77777777" w:rsidR="00D93454" w:rsidRPr="00222DFF" w:rsidRDefault="00D93454" w:rsidP="00D93454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7B8DD3" w14:textId="77777777" w:rsidR="00D93454" w:rsidRPr="00222DFF" w:rsidRDefault="00D93454" w:rsidP="00D93454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5D7D5844" w14:textId="6070E901" w:rsidR="00A63FA4" w:rsidRPr="00CA532F" w:rsidRDefault="00D93454" w:rsidP="00CA532F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00AA47A6" w14:textId="2C0B7662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4325004F" w:rsidR="001B3DEA" w:rsidRDefault="00CA532F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>O</w:t>
      </w:r>
      <w:r w:rsidR="001B3DEA" w:rsidRPr="00A834ED">
        <w:rPr>
          <w:rFonts w:ascii="Franklin Gothic Book" w:hAnsi="Franklin Gothic Book" w:cstheme="minorHAnsi"/>
          <w:b/>
          <w:sz w:val="18"/>
          <w:szCs w:val="18"/>
        </w:rPr>
        <w:t>świadczenie o odbyciu wizji lokalnej</w:t>
      </w:r>
    </w:p>
    <w:p w14:paraId="7D89BEEC" w14:textId="77777777" w:rsidR="00CA532F" w:rsidRDefault="00CA532F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06841012" w14:textId="5B833308" w:rsidR="00CA532F" w:rsidRDefault="00CA532F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5349A08F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286E56FA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CE4A37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CE4A37">
        <w:rPr>
          <w:rFonts w:ascii="Franklin Gothic Book" w:hAnsi="Franklin Gothic Book" w:cstheme="minorHAnsi"/>
          <w:b/>
          <w:bCs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4E5E9AF9" w14:textId="4EC964F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20CDB2E4" w14:textId="525F322A" w:rsidR="00B46DA9" w:rsidRDefault="003C62B7" w:rsidP="00B46DA9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  <w:r w:rsidR="00B46DA9">
        <w:rPr>
          <w:rFonts w:ascii="Franklin Gothic Book" w:hAnsi="Franklin Gothic Book" w:cs="Helvetica"/>
          <w:color w:val="333333"/>
          <w:sz w:val="18"/>
          <w:szCs w:val="18"/>
        </w:rPr>
        <w:br w:type="page"/>
      </w: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00"/>
        <w:gridCol w:w="537"/>
        <w:gridCol w:w="77"/>
        <w:gridCol w:w="508"/>
        <w:gridCol w:w="426"/>
        <w:gridCol w:w="7"/>
        <w:gridCol w:w="2465"/>
      </w:tblGrid>
      <w:tr w:rsidR="002A6BEA" w:rsidRPr="00263AF7" w14:paraId="6D5DEDAC" w14:textId="77777777" w:rsidTr="00812152">
        <w:trPr>
          <w:trHeight w:val="144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812152">
        <w:trPr>
          <w:trHeight w:val="274"/>
          <w:tblHeader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812152">
        <w:trPr>
          <w:trHeight w:val="38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812152"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812152">
            <w:pPr>
              <w:pStyle w:val="Tekstpodstawowy2"/>
              <w:tabs>
                <w:tab w:val="left" w:pos="284"/>
              </w:tabs>
              <w:spacing w:after="0" w:line="276" w:lineRule="auto"/>
              <w:ind w:left="-32" w:firstLine="32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81215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81215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812152"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3EC92B8E" w:rsidR="00CA532F" w:rsidRDefault="00CA532F" w:rsidP="001F5E97">
      <w:pPr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057B6EC9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D93454">
        <w:rPr>
          <w:rFonts w:ascii="Franklin Gothic Book" w:hAnsi="Franklin Gothic Book"/>
          <w:szCs w:val="20"/>
        </w:rPr>
        <w:t>5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B46DA9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438211D5" w14:textId="77777777" w:rsidR="00CE4A37" w:rsidRDefault="00CE4A37" w:rsidP="00CE4A37">
      <w:pPr>
        <w:jc w:val="center"/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</w:pPr>
      <w:r w:rsidRPr="00B32D65"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  <w:t>OŚWIADCZENIE</w:t>
      </w: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E03D061" w14:textId="0B257894" w:rsidR="00CA532F" w:rsidRDefault="00CA532F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CA532F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12B673E2" w14:textId="0F72596B" w:rsidR="00B7341E" w:rsidRPr="00B46DA9" w:rsidRDefault="00B7341E" w:rsidP="00B46DA9">
      <w:pPr>
        <w:pStyle w:val="Nagwek7"/>
        <w:jc w:val="center"/>
      </w:pPr>
      <w:r w:rsidRPr="0012203A">
        <w:t>Dowód wniesienia wadium</w:t>
      </w:r>
    </w:p>
    <w:p w14:paraId="644FD792" w14:textId="22FD934D" w:rsidR="008E6F36" w:rsidRDefault="008E6F36" w:rsidP="008E6F36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202D9323" w14:textId="77777777" w:rsidR="00B46DA9" w:rsidRPr="003A6964" w:rsidRDefault="00B46DA9" w:rsidP="00B46DA9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B46DA9" w:rsidRPr="003A6964" w:rsidSect="00C428FA">
      <w:headerReference w:type="default" r:id="rId14"/>
      <w:footerReference w:type="default" r:id="rId1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9C91" w14:textId="77777777" w:rsidR="00971A1A" w:rsidRDefault="00971A1A" w:rsidP="002A6BEA">
      <w:r>
        <w:separator/>
      </w:r>
    </w:p>
  </w:endnote>
  <w:endnote w:type="continuationSeparator" w:id="0">
    <w:p w14:paraId="4D2C7528" w14:textId="77777777" w:rsidR="00971A1A" w:rsidRDefault="00971A1A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46919C86" w:rsidR="008420E1" w:rsidRPr="00EB59A7" w:rsidRDefault="008420E1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36B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36B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8420E1" w:rsidRPr="00EB59A7" w:rsidRDefault="008420E1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ACA1" w14:textId="77777777" w:rsidR="00971A1A" w:rsidRDefault="00971A1A" w:rsidP="002A6BEA">
      <w:r>
        <w:separator/>
      </w:r>
    </w:p>
  </w:footnote>
  <w:footnote w:type="continuationSeparator" w:id="0">
    <w:p w14:paraId="0094F85F" w14:textId="77777777" w:rsidR="00971A1A" w:rsidRDefault="00971A1A" w:rsidP="002A6BEA">
      <w:r>
        <w:continuationSeparator/>
      </w:r>
    </w:p>
  </w:footnote>
  <w:footnote w:id="1">
    <w:p w14:paraId="4187CF6D" w14:textId="77777777" w:rsidR="008420E1" w:rsidRPr="00C46C9D" w:rsidRDefault="008420E1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8420E1" w:rsidRPr="005C421F" w:rsidRDefault="008420E1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F63E" w14:textId="77777777" w:rsidR="00F47095" w:rsidRPr="008131D3" w:rsidRDefault="00F47095" w:rsidP="00F47095">
    <w:pPr>
      <w:pStyle w:val="Akapitzlist"/>
      <w:spacing w:after="0"/>
      <w:ind w:left="567"/>
      <w:contextualSpacing w:val="0"/>
      <w:jc w:val="right"/>
      <w:rPr>
        <w:rFonts w:ascii="Franklin Gothic Book" w:hAnsi="Franklin Gothic Book" w:cs="Arial"/>
        <w:sz w:val="16"/>
        <w:szCs w:val="16"/>
      </w:rPr>
    </w:pPr>
    <w:bookmarkStart w:id="3" w:name="_Hlk125966282"/>
    <w:bookmarkStart w:id="4" w:name="_Hlk130070867"/>
    <w:bookmarkStart w:id="5" w:name="_Hlk167189240"/>
    <w:bookmarkStart w:id="6" w:name="_Hlk167189267"/>
    <w:bookmarkStart w:id="7" w:name="_Hlk167189268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>
      <w:rPr>
        <w:rFonts w:ascii="Franklin Gothic Book" w:hAnsi="Franklin Gothic Book" w:cs="Arial"/>
        <w:sz w:val="16"/>
        <w:szCs w:val="16"/>
      </w:rPr>
      <w:t>NLZ/4100/</w:t>
    </w:r>
    <w:r w:rsidRPr="008131D3">
      <w:rPr>
        <w:rFonts w:ascii="Franklin Gothic Book" w:hAnsi="Franklin Gothic Book" w:cs="Arial"/>
        <w:sz w:val="16"/>
        <w:szCs w:val="16"/>
      </w:rPr>
      <w:t>1300016422/2025</w:t>
    </w:r>
  </w:p>
  <w:p w14:paraId="318BA295" w14:textId="77777777" w:rsidR="00F47095" w:rsidRPr="005A0306" w:rsidRDefault="00F47095" w:rsidP="00F47095">
    <w:pPr>
      <w:pStyle w:val="Akapitzlist"/>
      <w:spacing w:after="0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>
      <w:rPr>
        <w:rFonts w:ascii="Franklin Gothic Book" w:hAnsi="Franklin Gothic Book" w:cstheme="minorHAnsi"/>
        <w:sz w:val="16"/>
        <w:szCs w:val="16"/>
      </w:rPr>
      <w:t>Remont aparatury kontrolno-pomiarowej na bl. 2</w:t>
    </w:r>
    <w:r>
      <w:rPr>
        <w:rFonts w:ascii="Franklin Gothic Book" w:hAnsi="Franklin Gothic Book"/>
        <w:sz w:val="16"/>
        <w:szCs w:val="16"/>
      </w:rPr>
      <w:t xml:space="preserve"> </w:t>
    </w:r>
    <w:r w:rsidRPr="00275598">
      <w:rPr>
        <w:rFonts w:ascii="Franklin Gothic Book" w:hAnsi="Franklin Gothic Book" w:cstheme="minorHAnsi"/>
        <w:color w:val="000000"/>
        <w:sz w:val="16"/>
        <w:szCs w:val="16"/>
      </w:rPr>
      <w:t>w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 xml:space="preserve">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p w14:paraId="54E903EC" w14:textId="77777777" w:rsidR="00F47095" w:rsidRPr="00CA6AE0" w:rsidRDefault="00F47095" w:rsidP="00F47095">
    <w:pPr>
      <w:pStyle w:val="Nagwek"/>
      <w:jc w:val="right"/>
      <w:rPr>
        <w:rFonts w:ascii="Franklin Gothic Book" w:hAnsi="Franklin Gothic Book"/>
        <w:sz w:val="16"/>
        <w:szCs w:val="16"/>
      </w:rPr>
    </w:pPr>
    <w:r w:rsidRPr="00E94A53">
      <w:rPr>
        <w:rFonts w:ascii="Franklin Gothic Book" w:hAnsi="Franklin Gothic Book"/>
        <w:sz w:val="16"/>
        <w:szCs w:val="16"/>
      </w:rPr>
      <w:t>Opis Przedmiotu Zamówienia - OPZ</w:t>
    </w:r>
  </w:p>
  <w:bookmarkEnd w:id="3"/>
  <w:bookmarkEnd w:id="4"/>
  <w:bookmarkEnd w:id="5"/>
  <w:bookmarkEnd w:id="6"/>
  <w:bookmarkEnd w:id="7"/>
  <w:p w14:paraId="413401CB" w14:textId="77C4B323" w:rsidR="008420E1" w:rsidRPr="00740DB6" w:rsidRDefault="008420E1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CD5B35"/>
    <w:multiLevelType w:val="hybridMultilevel"/>
    <w:tmpl w:val="CCA4606A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875303F"/>
    <w:multiLevelType w:val="hybridMultilevel"/>
    <w:tmpl w:val="66EC0C84"/>
    <w:lvl w:ilvl="0" w:tplc="8A66CC0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32A1B"/>
    <w:multiLevelType w:val="hybridMultilevel"/>
    <w:tmpl w:val="AE1E55B6"/>
    <w:lvl w:ilvl="0" w:tplc="9CF614D6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4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0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31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4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5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8" w15:restartNumberingAfterBreak="0">
    <w:nsid w:val="7D627A94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5"/>
  </w:num>
  <w:num w:numId="5">
    <w:abstractNumId w:val="15"/>
  </w:num>
  <w:num w:numId="6">
    <w:abstractNumId w:val="4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24"/>
  </w:num>
  <w:num w:numId="10">
    <w:abstractNumId w:val="13"/>
  </w:num>
  <w:num w:numId="11">
    <w:abstractNumId w:val="19"/>
  </w:num>
  <w:num w:numId="12">
    <w:abstractNumId w:val="31"/>
  </w:num>
  <w:num w:numId="13">
    <w:abstractNumId w:val="16"/>
  </w:num>
  <w:num w:numId="14">
    <w:abstractNumId w:val="25"/>
  </w:num>
  <w:num w:numId="15">
    <w:abstractNumId w:val="7"/>
  </w:num>
  <w:num w:numId="16">
    <w:abstractNumId w:val="32"/>
  </w:num>
  <w:num w:numId="17">
    <w:abstractNumId w:val="23"/>
  </w:num>
  <w:num w:numId="18">
    <w:abstractNumId w:val="46"/>
  </w:num>
  <w:num w:numId="19">
    <w:abstractNumId w:val="47"/>
  </w:num>
  <w:num w:numId="20">
    <w:abstractNumId w:val="10"/>
  </w:num>
  <w:num w:numId="21">
    <w:abstractNumId w:val="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8"/>
  </w:num>
  <w:num w:numId="25">
    <w:abstractNumId w:val="17"/>
  </w:num>
  <w:num w:numId="26">
    <w:abstractNumId w:val="49"/>
  </w:num>
  <w:num w:numId="27">
    <w:abstractNumId w:val="22"/>
  </w:num>
  <w:num w:numId="28">
    <w:abstractNumId w:val="1"/>
  </w:num>
  <w:num w:numId="29">
    <w:abstractNumId w:val="29"/>
  </w:num>
  <w:num w:numId="30">
    <w:abstractNumId w:val="34"/>
  </w:num>
  <w:num w:numId="31">
    <w:abstractNumId w:val="6"/>
  </w:num>
  <w:num w:numId="32">
    <w:abstractNumId w:val="11"/>
  </w:num>
  <w:num w:numId="33">
    <w:abstractNumId w:val="44"/>
  </w:num>
  <w:num w:numId="34">
    <w:abstractNumId w:val="39"/>
  </w:num>
  <w:num w:numId="35">
    <w:abstractNumId w:val="36"/>
  </w:num>
  <w:num w:numId="36">
    <w:abstractNumId w:val="14"/>
  </w:num>
  <w:num w:numId="37">
    <w:abstractNumId w:val="4"/>
  </w:num>
  <w:num w:numId="38">
    <w:abstractNumId w:val="21"/>
  </w:num>
  <w:num w:numId="39">
    <w:abstractNumId w:val="20"/>
  </w:num>
  <w:num w:numId="40">
    <w:abstractNumId w:val="30"/>
  </w:num>
  <w:num w:numId="41">
    <w:abstractNumId w:val="35"/>
  </w:num>
  <w:num w:numId="42">
    <w:abstractNumId w:val="9"/>
  </w:num>
  <w:num w:numId="43">
    <w:abstractNumId w:val="28"/>
  </w:num>
  <w:num w:numId="44">
    <w:abstractNumId w:val="5"/>
  </w:num>
  <w:num w:numId="45">
    <w:abstractNumId w:val="3"/>
  </w:num>
  <w:num w:numId="46">
    <w:abstractNumId w:val="12"/>
  </w:num>
  <w:num w:numId="47">
    <w:abstractNumId w:val="48"/>
  </w:num>
  <w:num w:numId="48">
    <w:abstractNumId w:val="33"/>
  </w:num>
  <w:num w:numId="49">
    <w:abstractNumId w:val="4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2B4E"/>
    <w:rsid w:val="00006106"/>
    <w:rsid w:val="00007BC9"/>
    <w:rsid w:val="000112DB"/>
    <w:rsid w:val="00013332"/>
    <w:rsid w:val="00020125"/>
    <w:rsid w:val="00024F3D"/>
    <w:rsid w:val="00034F04"/>
    <w:rsid w:val="00036DA3"/>
    <w:rsid w:val="00041863"/>
    <w:rsid w:val="00045A58"/>
    <w:rsid w:val="000511D6"/>
    <w:rsid w:val="000566F2"/>
    <w:rsid w:val="00063D77"/>
    <w:rsid w:val="00073425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0F7F8D"/>
    <w:rsid w:val="001037FC"/>
    <w:rsid w:val="00113508"/>
    <w:rsid w:val="00125B45"/>
    <w:rsid w:val="00132B10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DEA"/>
    <w:rsid w:val="001B4F67"/>
    <w:rsid w:val="001B70E0"/>
    <w:rsid w:val="001D2AA3"/>
    <w:rsid w:val="001D4C5E"/>
    <w:rsid w:val="001D712A"/>
    <w:rsid w:val="001E147C"/>
    <w:rsid w:val="001F1B4C"/>
    <w:rsid w:val="001F24A0"/>
    <w:rsid w:val="001F2575"/>
    <w:rsid w:val="001F2FE7"/>
    <w:rsid w:val="001F471E"/>
    <w:rsid w:val="001F5E97"/>
    <w:rsid w:val="001F74FD"/>
    <w:rsid w:val="00205E01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27C"/>
    <w:rsid w:val="002634E5"/>
    <w:rsid w:val="00263AF7"/>
    <w:rsid w:val="00266668"/>
    <w:rsid w:val="0027117F"/>
    <w:rsid w:val="002725EE"/>
    <w:rsid w:val="002729BB"/>
    <w:rsid w:val="00280D78"/>
    <w:rsid w:val="0029358B"/>
    <w:rsid w:val="002935F5"/>
    <w:rsid w:val="002966B9"/>
    <w:rsid w:val="002A61EA"/>
    <w:rsid w:val="002A63E9"/>
    <w:rsid w:val="002A6BEA"/>
    <w:rsid w:val="002C6014"/>
    <w:rsid w:val="002D1B7A"/>
    <w:rsid w:val="002D3C8E"/>
    <w:rsid w:val="002E17EE"/>
    <w:rsid w:val="002E1BF1"/>
    <w:rsid w:val="002E3CA2"/>
    <w:rsid w:val="002E6258"/>
    <w:rsid w:val="00306F8A"/>
    <w:rsid w:val="00311DA8"/>
    <w:rsid w:val="00313715"/>
    <w:rsid w:val="003169C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E680C"/>
    <w:rsid w:val="003F1BDC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586D"/>
    <w:rsid w:val="00437335"/>
    <w:rsid w:val="004500DB"/>
    <w:rsid w:val="004501A4"/>
    <w:rsid w:val="004502EE"/>
    <w:rsid w:val="00482719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C5EDE"/>
    <w:rsid w:val="004D0DD2"/>
    <w:rsid w:val="004E4DD2"/>
    <w:rsid w:val="004E77C0"/>
    <w:rsid w:val="005004AF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636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509"/>
    <w:rsid w:val="00692BAB"/>
    <w:rsid w:val="006972AC"/>
    <w:rsid w:val="006A19A0"/>
    <w:rsid w:val="006A2AF2"/>
    <w:rsid w:val="006C23A4"/>
    <w:rsid w:val="006C7330"/>
    <w:rsid w:val="006C793A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56C4D"/>
    <w:rsid w:val="007617EB"/>
    <w:rsid w:val="00766BD2"/>
    <w:rsid w:val="007746C8"/>
    <w:rsid w:val="00787B16"/>
    <w:rsid w:val="00790BB7"/>
    <w:rsid w:val="0079791C"/>
    <w:rsid w:val="007A3E3D"/>
    <w:rsid w:val="007A41F5"/>
    <w:rsid w:val="007A78AA"/>
    <w:rsid w:val="007B1CB2"/>
    <w:rsid w:val="007B2457"/>
    <w:rsid w:val="007B6307"/>
    <w:rsid w:val="007C6908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12152"/>
    <w:rsid w:val="00812EDC"/>
    <w:rsid w:val="00814988"/>
    <w:rsid w:val="00817F43"/>
    <w:rsid w:val="00827010"/>
    <w:rsid w:val="0083040A"/>
    <w:rsid w:val="00831D98"/>
    <w:rsid w:val="00832E6B"/>
    <w:rsid w:val="008420E1"/>
    <w:rsid w:val="00850DB2"/>
    <w:rsid w:val="008613FF"/>
    <w:rsid w:val="008622E7"/>
    <w:rsid w:val="00862BDF"/>
    <w:rsid w:val="0086391D"/>
    <w:rsid w:val="008642D6"/>
    <w:rsid w:val="0086606B"/>
    <w:rsid w:val="008670DC"/>
    <w:rsid w:val="00871014"/>
    <w:rsid w:val="00872674"/>
    <w:rsid w:val="008740C7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E6F36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71A1A"/>
    <w:rsid w:val="009746C0"/>
    <w:rsid w:val="0098458E"/>
    <w:rsid w:val="00986C3E"/>
    <w:rsid w:val="0099079C"/>
    <w:rsid w:val="00992A8C"/>
    <w:rsid w:val="00992EA7"/>
    <w:rsid w:val="009937B2"/>
    <w:rsid w:val="009956EA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30F50"/>
    <w:rsid w:val="00A33E12"/>
    <w:rsid w:val="00A36B53"/>
    <w:rsid w:val="00A478E0"/>
    <w:rsid w:val="00A5318B"/>
    <w:rsid w:val="00A53A8A"/>
    <w:rsid w:val="00A55E58"/>
    <w:rsid w:val="00A63FA4"/>
    <w:rsid w:val="00A664B2"/>
    <w:rsid w:val="00A66B51"/>
    <w:rsid w:val="00A71E4C"/>
    <w:rsid w:val="00A740E8"/>
    <w:rsid w:val="00A844C3"/>
    <w:rsid w:val="00A90F75"/>
    <w:rsid w:val="00A937AB"/>
    <w:rsid w:val="00AA08AC"/>
    <w:rsid w:val="00AB2D3D"/>
    <w:rsid w:val="00AB3DBD"/>
    <w:rsid w:val="00AB4E1C"/>
    <w:rsid w:val="00AC2CC7"/>
    <w:rsid w:val="00AD4197"/>
    <w:rsid w:val="00AE2AF8"/>
    <w:rsid w:val="00AE5B72"/>
    <w:rsid w:val="00AE70CD"/>
    <w:rsid w:val="00AF31BE"/>
    <w:rsid w:val="00B020B9"/>
    <w:rsid w:val="00B03658"/>
    <w:rsid w:val="00B04011"/>
    <w:rsid w:val="00B1463B"/>
    <w:rsid w:val="00B24165"/>
    <w:rsid w:val="00B302C5"/>
    <w:rsid w:val="00B3651D"/>
    <w:rsid w:val="00B41450"/>
    <w:rsid w:val="00B41FB0"/>
    <w:rsid w:val="00B44023"/>
    <w:rsid w:val="00B46DA9"/>
    <w:rsid w:val="00B53133"/>
    <w:rsid w:val="00B6437C"/>
    <w:rsid w:val="00B64ECF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53FD"/>
    <w:rsid w:val="00BF49F9"/>
    <w:rsid w:val="00C1047B"/>
    <w:rsid w:val="00C1329F"/>
    <w:rsid w:val="00C137F6"/>
    <w:rsid w:val="00C428FA"/>
    <w:rsid w:val="00C44525"/>
    <w:rsid w:val="00C4739B"/>
    <w:rsid w:val="00C57BD6"/>
    <w:rsid w:val="00C63E05"/>
    <w:rsid w:val="00C6572D"/>
    <w:rsid w:val="00C830CF"/>
    <w:rsid w:val="00C9721E"/>
    <w:rsid w:val="00CA0994"/>
    <w:rsid w:val="00CA532F"/>
    <w:rsid w:val="00CB0218"/>
    <w:rsid w:val="00CB240B"/>
    <w:rsid w:val="00CC067D"/>
    <w:rsid w:val="00CC180F"/>
    <w:rsid w:val="00CC3B9E"/>
    <w:rsid w:val="00CC70A7"/>
    <w:rsid w:val="00CD2D86"/>
    <w:rsid w:val="00CD4972"/>
    <w:rsid w:val="00CD7C6C"/>
    <w:rsid w:val="00CE156E"/>
    <w:rsid w:val="00CE4A37"/>
    <w:rsid w:val="00D1160E"/>
    <w:rsid w:val="00D15A64"/>
    <w:rsid w:val="00D27FF6"/>
    <w:rsid w:val="00D30B05"/>
    <w:rsid w:val="00D341AA"/>
    <w:rsid w:val="00D342C9"/>
    <w:rsid w:val="00D342F2"/>
    <w:rsid w:val="00D50095"/>
    <w:rsid w:val="00D5161A"/>
    <w:rsid w:val="00D52E29"/>
    <w:rsid w:val="00D5700C"/>
    <w:rsid w:val="00D6360A"/>
    <w:rsid w:val="00D63E95"/>
    <w:rsid w:val="00D8111E"/>
    <w:rsid w:val="00D84A23"/>
    <w:rsid w:val="00D85ADD"/>
    <w:rsid w:val="00D92D97"/>
    <w:rsid w:val="00D93431"/>
    <w:rsid w:val="00D93454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5ED5"/>
    <w:rsid w:val="00E375D9"/>
    <w:rsid w:val="00E408CC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6462"/>
    <w:rsid w:val="00EB59A7"/>
    <w:rsid w:val="00EB5AA5"/>
    <w:rsid w:val="00EC10E9"/>
    <w:rsid w:val="00EC19B9"/>
    <w:rsid w:val="00EC510B"/>
    <w:rsid w:val="00EC6206"/>
    <w:rsid w:val="00ED0CC5"/>
    <w:rsid w:val="00ED131C"/>
    <w:rsid w:val="00ED1BE3"/>
    <w:rsid w:val="00ED2729"/>
    <w:rsid w:val="00EE066D"/>
    <w:rsid w:val="00EE149B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40170"/>
    <w:rsid w:val="00F47095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ep.iod@ene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.polaniec@ene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E7DC5-E416-478E-9EBF-4EC030C6E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A16CA-722E-4CFD-9C2D-93765CDA8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FB474-1B12-444D-A59B-14BF8DE4A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AE98C1-452E-4CE1-A4A5-7F4EF0BAD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5681</Words>
  <Characters>34087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3</cp:revision>
  <cp:lastPrinted>2023-07-07T07:51:00Z</cp:lastPrinted>
  <dcterms:created xsi:type="dcterms:W3CDTF">2025-03-04T10:57:00Z</dcterms:created>
  <dcterms:modified xsi:type="dcterms:W3CDTF">2025-03-05T20:31:00Z</dcterms:modified>
</cp:coreProperties>
</file>